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1E0F" w14:textId="3842E46B" w:rsidR="00630A54" w:rsidRPr="00630A54" w:rsidRDefault="00630A54" w:rsidP="00630A54">
      <w:pPr>
        <w:spacing w:after="0" w:line="240" w:lineRule="auto"/>
        <w:rPr>
          <w:b/>
          <w:bCs/>
          <w:lang w:val="id-ID"/>
        </w:rPr>
      </w:pPr>
      <w:r w:rsidRPr="00C417A4">
        <w:rPr>
          <w:b/>
          <w:bCs/>
          <w:highlight w:val="yellow"/>
          <w:lang w:val="id-ID"/>
        </w:rPr>
        <w:t>Katalog</w:t>
      </w:r>
      <w:r w:rsidR="00C417A4" w:rsidRPr="00C417A4">
        <w:rPr>
          <w:b/>
          <w:bCs/>
          <w:highlight w:val="yellow"/>
          <w:lang w:val="id-ID"/>
        </w:rPr>
        <w:t xml:space="preserve"> Paket Usaha</w:t>
      </w:r>
    </w:p>
    <w:p w14:paraId="439BF399" w14:textId="77777777" w:rsidR="00630A54" w:rsidRDefault="00630A54" w:rsidP="00630A54">
      <w:pPr>
        <w:spacing w:after="0" w:line="240" w:lineRule="auto"/>
        <w:rPr>
          <w:lang w:val="id-ID"/>
        </w:rPr>
      </w:pPr>
    </w:p>
    <w:p w14:paraId="5F10517A" w14:textId="77777777" w:rsidR="003C1AE5" w:rsidRPr="006E78B4" w:rsidRDefault="003C1AE5" w:rsidP="00B5028E">
      <w:pPr>
        <w:spacing w:after="0" w:line="240" w:lineRule="auto"/>
        <w:rPr>
          <w:b/>
          <w:bCs/>
          <w:lang w:val="id-ID"/>
        </w:rPr>
      </w:pPr>
    </w:p>
    <w:p w14:paraId="2889E4DD" w14:textId="63116918" w:rsidR="00C417A4" w:rsidRPr="006E78B4" w:rsidRDefault="00C417A4" w:rsidP="00B5028E">
      <w:pPr>
        <w:spacing w:after="0" w:line="240" w:lineRule="auto"/>
        <w:rPr>
          <w:b/>
          <w:bCs/>
          <w:color w:val="000000" w:themeColor="text1"/>
          <w:lang w:val="id-ID"/>
        </w:rPr>
      </w:pPr>
      <w:r w:rsidRPr="006E78B4">
        <w:rPr>
          <w:b/>
          <w:bCs/>
          <w:color w:val="000000" w:themeColor="text1"/>
          <w:lang w:val="id-ID"/>
        </w:rPr>
        <w:t>PAKET USAHA DIGITAL PRINT</w:t>
      </w:r>
      <w:r w:rsidR="00F10790" w:rsidRPr="006E78B4">
        <w:rPr>
          <w:b/>
          <w:bCs/>
          <w:color w:val="000000" w:themeColor="text1"/>
          <w:lang w:val="id-ID"/>
        </w:rPr>
        <w:t xml:space="preserve"> </w:t>
      </w:r>
      <w:r w:rsidR="006E78B4" w:rsidRPr="006E78B4">
        <w:rPr>
          <w:b/>
          <w:bCs/>
          <w:color w:val="000000" w:themeColor="text1"/>
          <w:lang w:val="id-ID"/>
        </w:rPr>
        <w:t>Lite</w:t>
      </w:r>
      <w:r w:rsidR="006E78B4">
        <w:rPr>
          <w:b/>
          <w:bCs/>
          <w:color w:val="000000" w:themeColor="text1"/>
          <w:lang w:val="id-ID"/>
        </w:rPr>
        <w:t xml:space="preserve"> Xerox</w:t>
      </w:r>
    </w:p>
    <w:p w14:paraId="0641B1F2" w14:textId="123DA9A7" w:rsidR="00C417A4" w:rsidRDefault="00C417A4" w:rsidP="00B5028E">
      <w:pPr>
        <w:spacing w:after="0" w:line="240" w:lineRule="auto"/>
        <w:rPr>
          <w:color w:val="000000" w:themeColor="text1"/>
          <w:lang w:val="id-ID"/>
        </w:rPr>
      </w:pPr>
      <w:r>
        <w:rPr>
          <w:color w:val="000000" w:themeColor="text1"/>
          <w:lang w:val="id-ID"/>
        </w:rPr>
        <w:t>Rp 50.000.000</w:t>
      </w:r>
    </w:p>
    <w:p w14:paraId="5D6E6124" w14:textId="77777777" w:rsidR="006E78B4" w:rsidRDefault="006E78B4" w:rsidP="00B5028E">
      <w:pPr>
        <w:spacing w:after="0" w:line="240" w:lineRule="auto"/>
        <w:rPr>
          <w:color w:val="000000" w:themeColor="text1"/>
          <w:lang w:val="id-ID"/>
        </w:rPr>
      </w:pPr>
    </w:p>
    <w:p w14:paraId="630BA156" w14:textId="41A0A4D5" w:rsidR="006E78B4" w:rsidRDefault="006E78B4" w:rsidP="00B5028E">
      <w:pPr>
        <w:spacing w:after="0" w:line="240" w:lineRule="auto"/>
        <w:rPr>
          <w:color w:val="000000" w:themeColor="text1"/>
          <w:lang w:val="id-ID"/>
        </w:rPr>
      </w:pPr>
      <w:r>
        <w:rPr>
          <w:noProof/>
          <w:color w:val="000000" w:themeColor="text1"/>
          <w:lang w:val="id-ID"/>
        </w:rPr>
        <w:drawing>
          <wp:inline distT="0" distB="0" distL="0" distR="0" wp14:anchorId="4AE04D87" wp14:editId="08B671BD">
            <wp:extent cx="1914525" cy="2552700"/>
            <wp:effectExtent l="0" t="0" r="9525" b="0"/>
            <wp:docPr id="2056349811" name="Picture 1" descr="A large white and blue pr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349811" name="Picture 1" descr="A large white and blue printer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702" cy="255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9FF6A" w14:textId="77777777" w:rsidR="00C417A4" w:rsidRDefault="00C417A4" w:rsidP="00B5028E">
      <w:pPr>
        <w:spacing w:after="0" w:line="240" w:lineRule="auto"/>
        <w:rPr>
          <w:color w:val="000000" w:themeColor="text1"/>
          <w:lang w:val="id-ID"/>
        </w:rPr>
      </w:pPr>
    </w:p>
    <w:p w14:paraId="4FAB4145" w14:textId="1668C163" w:rsidR="00F10790" w:rsidRDefault="00F10790" w:rsidP="00F10790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Open Sans" w:hAnsi="Open Sans" w:cs="Open Sans"/>
          <w:color w:val="2D2D2D"/>
          <w:sz w:val="21"/>
          <w:szCs w:val="21"/>
        </w:rPr>
      </w:pPr>
      <w:r>
        <w:rPr>
          <w:rFonts w:ascii="Open Sans" w:hAnsi="Open Sans" w:cs="Open Sans"/>
          <w:color w:val="2D2D2D"/>
          <w:sz w:val="21"/>
          <w:szCs w:val="21"/>
        </w:rPr>
        <w:t xml:space="preserve">Paket Usaha digital print </w:t>
      </w:r>
      <w:r w:rsidR="006E78B4">
        <w:rPr>
          <w:rFonts w:ascii="Open Sans" w:hAnsi="Open Sans" w:cs="Open Sans"/>
          <w:color w:val="2D2D2D"/>
          <w:sz w:val="21"/>
          <w:szCs w:val="21"/>
        </w:rPr>
        <w:t xml:space="preserve">Lite </w:t>
      </w:r>
      <w:proofErr w:type="gramStart"/>
      <w:r w:rsidR="006E78B4">
        <w:rPr>
          <w:rFonts w:ascii="Open Sans" w:hAnsi="Open Sans" w:cs="Open Sans"/>
          <w:color w:val="2D2D2D"/>
          <w:sz w:val="21"/>
          <w:szCs w:val="21"/>
        </w:rPr>
        <w:t>Xerox</w:t>
      </w:r>
      <w:r>
        <w:rPr>
          <w:rFonts w:ascii="Open Sans" w:hAnsi="Open Sans" w:cs="Open Sans"/>
          <w:color w:val="2D2D2D"/>
          <w:sz w:val="21"/>
          <w:szCs w:val="21"/>
        </w:rPr>
        <w:t xml:space="preserve"> 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dengan</w:t>
      </w:r>
      <w:proofErr w:type="spellEnd"/>
      <w:proofErr w:type="gram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Mesin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Xerox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Docucentre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C3370 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adalah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solusi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terbaik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untuk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kebutuhan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Cetak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digital,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Dengan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mesin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Xerox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Docucentre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C3370,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paket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ini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menawarkan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kinerja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yang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handal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dan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hasil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cetak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yang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berkualitas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tinggi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menjadikannya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pilihan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ideal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untuk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usaha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Digital Print  yang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membutuhkan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produktivitas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 xml:space="preserve"> dan </w:t>
      </w:r>
      <w:proofErr w:type="spellStart"/>
      <w:r>
        <w:rPr>
          <w:rFonts w:ascii="Open Sans" w:hAnsi="Open Sans" w:cs="Open Sans"/>
          <w:color w:val="2D2D2D"/>
          <w:sz w:val="21"/>
          <w:szCs w:val="21"/>
        </w:rPr>
        <w:t>kualitas</w:t>
      </w:r>
      <w:proofErr w:type="spellEnd"/>
      <w:r>
        <w:rPr>
          <w:rFonts w:ascii="Open Sans" w:hAnsi="Open Sans" w:cs="Open Sans"/>
          <w:color w:val="2D2D2D"/>
          <w:sz w:val="21"/>
          <w:szCs w:val="21"/>
        </w:rPr>
        <w:t>.</w:t>
      </w:r>
    </w:p>
    <w:p w14:paraId="47A99339" w14:textId="43F2B651" w:rsidR="00E70DCE" w:rsidRDefault="006A0953" w:rsidP="00B5028E">
      <w:pPr>
        <w:spacing w:after="0" w:line="240" w:lineRule="auto"/>
        <w:rPr>
          <w:color w:val="000000" w:themeColor="text1"/>
          <w:lang w:val="id-ID"/>
        </w:rPr>
      </w:pPr>
      <w:r>
        <w:rPr>
          <w:color w:val="000000" w:themeColor="text1"/>
          <w:lang w:val="id-ID"/>
        </w:rPr>
        <w:t xml:space="preserve">Xerox </w:t>
      </w:r>
      <w:r w:rsidR="00E70DCE">
        <w:rPr>
          <w:color w:val="000000" w:themeColor="text1"/>
          <w:lang w:val="id-ID"/>
        </w:rPr>
        <w:t>Docucentre C3370</w:t>
      </w:r>
    </w:p>
    <w:p w14:paraId="4E753225" w14:textId="27FB5520" w:rsidR="006A0953" w:rsidRPr="006A0953" w:rsidRDefault="006A0953" w:rsidP="006A09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</w:pPr>
      <w:proofErr w:type="spellStart"/>
      <w:r w:rsidRPr="006A0953">
        <w:rPr>
          <w:rFonts w:ascii="Open Sans" w:eastAsia="Times New Roman" w:hAnsi="Open Sans" w:cs="Open Sans"/>
          <w:b/>
          <w:bCs/>
          <w:color w:val="2D2D2D"/>
          <w:kern w:val="0"/>
          <w:sz w:val="21"/>
          <w:szCs w:val="21"/>
          <w:lang w:eastAsia="en-ID"/>
          <w14:ligatures w14:val="none"/>
        </w:rPr>
        <w:t>Kecepatan</w:t>
      </w:r>
      <w:proofErr w:type="spellEnd"/>
      <w:r w:rsidRPr="006A0953">
        <w:rPr>
          <w:rFonts w:ascii="Open Sans" w:eastAsia="Times New Roman" w:hAnsi="Open Sans" w:cs="Open Sans"/>
          <w:b/>
          <w:bCs/>
          <w:color w:val="2D2D2D"/>
          <w:kern w:val="0"/>
          <w:sz w:val="21"/>
          <w:szCs w:val="21"/>
          <w:lang w:eastAsia="en-ID"/>
          <w14:ligatures w14:val="none"/>
        </w:rPr>
        <w:t xml:space="preserve"> Tinggi:</w:t>
      </w:r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Mesin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Xerox </w:t>
      </w:r>
      <w:proofErr w:type="spellStart"/>
      <w:r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Docucentre</w:t>
      </w:r>
      <w:proofErr w:type="spellEnd"/>
      <w:r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C3370</w:t>
      </w:r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memiliki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kecepatan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cetak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hingga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33</w:t>
      </w:r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lembar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per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menit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memastikan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efisiensi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tinggi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dalam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penyelesaian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tugas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ceta</w:t>
      </w:r>
      <w:r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k</w:t>
      </w:r>
      <w:proofErr w:type="spellEnd"/>
      <w:r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.</w:t>
      </w:r>
    </w:p>
    <w:p w14:paraId="0111847F" w14:textId="77777777" w:rsidR="006A0953" w:rsidRPr="006A0953" w:rsidRDefault="006A0953" w:rsidP="006A09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</w:pPr>
      <w:proofErr w:type="spellStart"/>
      <w:r w:rsidRPr="006A0953">
        <w:rPr>
          <w:rFonts w:ascii="Open Sans" w:eastAsia="Times New Roman" w:hAnsi="Open Sans" w:cs="Open Sans"/>
          <w:b/>
          <w:bCs/>
          <w:color w:val="2D2D2D"/>
          <w:kern w:val="0"/>
          <w:sz w:val="21"/>
          <w:szCs w:val="21"/>
          <w:lang w:eastAsia="en-ID"/>
          <w14:ligatures w14:val="none"/>
        </w:rPr>
        <w:t>Teknologi</w:t>
      </w:r>
      <w:proofErr w:type="spellEnd"/>
      <w:r w:rsidRPr="006A0953">
        <w:rPr>
          <w:rFonts w:ascii="Open Sans" w:eastAsia="Times New Roman" w:hAnsi="Open Sans" w:cs="Open Sans"/>
          <w:b/>
          <w:bCs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b/>
          <w:bCs/>
          <w:color w:val="2D2D2D"/>
          <w:kern w:val="0"/>
          <w:sz w:val="21"/>
          <w:szCs w:val="21"/>
          <w:lang w:eastAsia="en-ID"/>
          <w14:ligatures w14:val="none"/>
        </w:rPr>
        <w:t>Terkini</w:t>
      </w:r>
      <w:proofErr w:type="spellEnd"/>
      <w:r w:rsidRPr="006A0953">
        <w:rPr>
          <w:rFonts w:ascii="Open Sans" w:eastAsia="Times New Roman" w:hAnsi="Open Sans" w:cs="Open Sans"/>
          <w:b/>
          <w:bCs/>
          <w:color w:val="2D2D2D"/>
          <w:kern w:val="0"/>
          <w:sz w:val="21"/>
          <w:szCs w:val="21"/>
          <w:lang w:eastAsia="en-ID"/>
          <w14:ligatures w14:val="none"/>
        </w:rPr>
        <w:t>:</w:t>
      </w:r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Dilengkapi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dengan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teknologi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cetak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terkini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mesin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ini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memberikan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hasil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cetak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tajam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jelas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bahkan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untuk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dokumen-dokumen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dengan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detail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tinggi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.</w:t>
      </w:r>
    </w:p>
    <w:p w14:paraId="1814A174" w14:textId="77777777" w:rsidR="006A0953" w:rsidRPr="006A0953" w:rsidRDefault="006A0953" w:rsidP="006A09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</w:pPr>
      <w:proofErr w:type="spellStart"/>
      <w:r w:rsidRPr="006A0953">
        <w:rPr>
          <w:rFonts w:ascii="Open Sans" w:eastAsia="Times New Roman" w:hAnsi="Open Sans" w:cs="Open Sans"/>
          <w:b/>
          <w:bCs/>
          <w:color w:val="2D2D2D"/>
          <w:kern w:val="0"/>
          <w:sz w:val="21"/>
          <w:szCs w:val="21"/>
          <w:lang w:eastAsia="en-ID"/>
          <w14:ligatures w14:val="none"/>
        </w:rPr>
        <w:t>Fleksibilitas</w:t>
      </w:r>
      <w:proofErr w:type="spellEnd"/>
      <w:r w:rsidRPr="006A0953">
        <w:rPr>
          <w:rFonts w:ascii="Open Sans" w:eastAsia="Times New Roman" w:hAnsi="Open Sans" w:cs="Open Sans"/>
          <w:b/>
          <w:bCs/>
          <w:color w:val="2D2D2D"/>
          <w:kern w:val="0"/>
          <w:sz w:val="21"/>
          <w:szCs w:val="21"/>
          <w:lang w:eastAsia="en-ID"/>
          <w14:ligatures w14:val="none"/>
        </w:rPr>
        <w:t>:</w:t>
      </w:r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Dengan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kemampuan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cetak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warna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hitam-putih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mesin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ini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memberikan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fleksibilitas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dalam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memenuhi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berbagai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kebutuhan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cetak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pelanggan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.</w:t>
      </w:r>
    </w:p>
    <w:p w14:paraId="6A82A426" w14:textId="77777777" w:rsidR="006A0953" w:rsidRPr="006A0953" w:rsidRDefault="006A0953" w:rsidP="006A09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</w:pPr>
      <w:r w:rsidRPr="006A0953">
        <w:rPr>
          <w:rFonts w:ascii="Open Sans" w:eastAsia="Times New Roman" w:hAnsi="Open Sans" w:cs="Open Sans"/>
          <w:b/>
          <w:bCs/>
          <w:color w:val="2D2D2D"/>
          <w:kern w:val="0"/>
          <w:sz w:val="21"/>
          <w:szCs w:val="21"/>
          <w:lang w:eastAsia="en-ID"/>
          <w14:ligatures w14:val="none"/>
        </w:rPr>
        <w:t>Kapasitas Besar:</w:t>
      </w:r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Mesin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ini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memiliki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kapasitas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tray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kertas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besar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dapat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menangani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berbagai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ukuran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kertas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memungkinkan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penggunaan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serbaguna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.</w:t>
      </w:r>
    </w:p>
    <w:p w14:paraId="30E03650" w14:textId="2135755F" w:rsidR="006A0953" w:rsidRPr="006A0953" w:rsidRDefault="006A0953" w:rsidP="006A09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</w:pPr>
      <w:proofErr w:type="spellStart"/>
      <w:r w:rsidRPr="006A0953">
        <w:rPr>
          <w:rFonts w:ascii="Open Sans" w:eastAsia="Times New Roman" w:hAnsi="Open Sans" w:cs="Open Sans"/>
          <w:b/>
          <w:bCs/>
          <w:color w:val="2D2D2D"/>
          <w:kern w:val="0"/>
          <w:sz w:val="21"/>
          <w:szCs w:val="21"/>
          <w:lang w:eastAsia="en-ID"/>
          <w14:ligatures w14:val="none"/>
        </w:rPr>
        <w:t>Penghematan</w:t>
      </w:r>
      <w:proofErr w:type="spellEnd"/>
      <w:r w:rsidRPr="006A0953">
        <w:rPr>
          <w:rFonts w:ascii="Open Sans" w:eastAsia="Times New Roman" w:hAnsi="Open Sans" w:cs="Open Sans"/>
          <w:b/>
          <w:bCs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b/>
          <w:bCs/>
          <w:color w:val="2D2D2D"/>
          <w:kern w:val="0"/>
          <w:sz w:val="21"/>
          <w:szCs w:val="21"/>
          <w:lang w:eastAsia="en-ID"/>
          <w14:ligatures w14:val="none"/>
        </w:rPr>
        <w:t>Energi</w:t>
      </w:r>
      <w:proofErr w:type="spellEnd"/>
      <w:r w:rsidRPr="006A0953">
        <w:rPr>
          <w:rFonts w:ascii="Open Sans" w:eastAsia="Times New Roman" w:hAnsi="Open Sans" w:cs="Open Sans"/>
          <w:b/>
          <w:bCs/>
          <w:color w:val="2D2D2D"/>
          <w:kern w:val="0"/>
          <w:sz w:val="21"/>
          <w:szCs w:val="21"/>
          <w:lang w:eastAsia="en-ID"/>
          <w14:ligatures w14:val="none"/>
        </w:rPr>
        <w:t>:</w:t>
      </w:r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 </w:t>
      </w:r>
      <w:r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Xerox </w:t>
      </w:r>
      <w:proofErr w:type="spellStart"/>
      <w:r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Docucentre</w:t>
      </w:r>
      <w:proofErr w:type="spellEnd"/>
      <w:r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C</w:t>
      </w:r>
      <w:proofErr w:type="gramStart"/>
      <w:r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3370 </w:t>
      </w:r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didesain</w:t>
      </w:r>
      <w:proofErr w:type="spellEnd"/>
      <w:proofErr w:type="gram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dengan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teknologi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penghematan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energi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memberikan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efisiensi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dalam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penggunaan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daya</w:t>
      </w:r>
      <w:proofErr w:type="spellEnd"/>
      <w:r w:rsidRPr="006A0953">
        <w:rPr>
          <w:rFonts w:ascii="Open Sans" w:eastAsia="Times New Roman" w:hAnsi="Open Sans" w:cs="Open Sans"/>
          <w:color w:val="2D2D2D"/>
          <w:kern w:val="0"/>
          <w:sz w:val="21"/>
          <w:szCs w:val="21"/>
          <w:lang w:eastAsia="en-ID"/>
          <w14:ligatures w14:val="none"/>
        </w:rPr>
        <w:t>.</w:t>
      </w:r>
    </w:p>
    <w:p w14:paraId="028C6007" w14:textId="3AA4AE3B" w:rsidR="003C1AE5" w:rsidRDefault="006A0953" w:rsidP="00B5028E">
      <w:pPr>
        <w:spacing w:after="0" w:line="240" w:lineRule="auto"/>
        <w:rPr>
          <w:b/>
          <w:bCs/>
          <w:lang w:val="id-ID"/>
        </w:rPr>
      </w:pPr>
      <w:r>
        <w:rPr>
          <w:b/>
          <w:bCs/>
          <w:lang w:val="id-ID"/>
        </w:rPr>
        <w:t xml:space="preserve">Paket Usaha Digital Print </w:t>
      </w:r>
      <w:r w:rsidR="006E78B4">
        <w:rPr>
          <w:b/>
          <w:bCs/>
          <w:lang w:val="id-ID"/>
        </w:rPr>
        <w:t>Lite</w:t>
      </w:r>
      <w:r w:rsidR="007079C9">
        <w:rPr>
          <w:b/>
          <w:bCs/>
          <w:lang w:val="id-ID"/>
        </w:rPr>
        <w:t xml:space="preserve"> Xerox </w:t>
      </w:r>
      <w:r w:rsidR="006E78B4">
        <w:rPr>
          <w:b/>
          <w:bCs/>
          <w:lang w:val="id-ID"/>
        </w:rPr>
        <w:t>,mendapatkan :</w:t>
      </w:r>
    </w:p>
    <w:p w14:paraId="1FEC5ABB" w14:textId="77777777" w:rsidR="006E78B4" w:rsidRDefault="006E78B4" w:rsidP="00B5028E">
      <w:pPr>
        <w:spacing w:after="0" w:line="240" w:lineRule="auto"/>
        <w:rPr>
          <w:b/>
          <w:bCs/>
          <w:lang w:val="id-ID"/>
        </w:rPr>
      </w:pPr>
    </w:p>
    <w:p w14:paraId="08D83829" w14:textId="15F95DBC" w:rsidR="006A0953" w:rsidRDefault="006A0953" w:rsidP="00B5028E">
      <w:pPr>
        <w:spacing w:after="0" w:line="240" w:lineRule="auto"/>
        <w:rPr>
          <w:b/>
          <w:bCs/>
          <w:lang w:val="id-ID"/>
        </w:rPr>
      </w:pPr>
      <w:r>
        <w:rPr>
          <w:b/>
          <w:bCs/>
          <w:lang w:val="id-ID"/>
        </w:rPr>
        <w:t>1.Neon Box</w:t>
      </w:r>
    </w:p>
    <w:p w14:paraId="4806604D" w14:textId="643F5373" w:rsidR="006A0953" w:rsidRDefault="006A0953" w:rsidP="00B5028E">
      <w:pPr>
        <w:spacing w:after="0" w:line="240" w:lineRule="auto"/>
        <w:rPr>
          <w:b/>
          <w:bCs/>
          <w:lang w:val="id-ID"/>
        </w:rPr>
      </w:pPr>
      <w:r>
        <w:rPr>
          <w:b/>
          <w:bCs/>
          <w:lang w:val="id-ID"/>
        </w:rPr>
        <w:t>2.Paper Cutter</w:t>
      </w:r>
    </w:p>
    <w:p w14:paraId="4F1B2BFA" w14:textId="1381D4E5" w:rsidR="006A0953" w:rsidRDefault="006A0953" w:rsidP="00B5028E">
      <w:pPr>
        <w:spacing w:after="0" w:line="240" w:lineRule="auto"/>
        <w:rPr>
          <w:b/>
          <w:bCs/>
          <w:lang w:val="id-ID"/>
        </w:rPr>
      </w:pPr>
      <w:r>
        <w:rPr>
          <w:b/>
          <w:bCs/>
          <w:lang w:val="id-ID"/>
        </w:rPr>
        <w:t>3.Stapler</w:t>
      </w:r>
    </w:p>
    <w:p w14:paraId="42C78CB3" w14:textId="6064D51B" w:rsidR="006E78B4" w:rsidRDefault="006E78B4" w:rsidP="00B5028E">
      <w:pPr>
        <w:spacing w:after="0" w:line="240" w:lineRule="auto"/>
        <w:rPr>
          <w:b/>
          <w:bCs/>
          <w:lang w:val="id-ID"/>
        </w:rPr>
      </w:pPr>
      <w:r>
        <w:rPr>
          <w:b/>
          <w:bCs/>
          <w:lang w:val="id-ID"/>
        </w:rPr>
        <w:t>4.Toner</w:t>
      </w:r>
    </w:p>
    <w:p w14:paraId="4CED124B" w14:textId="4F06A05D" w:rsidR="006A0953" w:rsidRDefault="006E78B4" w:rsidP="00B5028E">
      <w:pPr>
        <w:spacing w:after="0" w:line="240" w:lineRule="auto"/>
        <w:rPr>
          <w:b/>
          <w:bCs/>
          <w:lang w:val="id-ID"/>
        </w:rPr>
      </w:pPr>
      <w:r>
        <w:rPr>
          <w:b/>
          <w:bCs/>
          <w:lang w:val="id-ID"/>
        </w:rPr>
        <w:t>5</w:t>
      </w:r>
      <w:r w:rsidR="006A0953">
        <w:rPr>
          <w:b/>
          <w:bCs/>
          <w:lang w:val="id-ID"/>
        </w:rPr>
        <w:t>.Mesin Laminating</w:t>
      </w:r>
    </w:p>
    <w:p w14:paraId="3730EE33" w14:textId="402018BE" w:rsidR="006A0953" w:rsidRDefault="006E78B4" w:rsidP="00B5028E">
      <w:pPr>
        <w:spacing w:after="0" w:line="240" w:lineRule="auto"/>
        <w:rPr>
          <w:b/>
          <w:bCs/>
          <w:lang w:val="id-ID"/>
        </w:rPr>
      </w:pPr>
      <w:r>
        <w:rPr>
          <w:b/>
          <w:bCs/>
          <w:lang w:val="id-ID"/>
        </w:rPr>
        <w:t>6</w:t>
      </w:r>
      <w:r w:rsidR="006A0953">
        <w:rPr>
          <w:b/>
          <w:bCs/>
          <w:lang w:val="id-ID"/>
        </w:rPr>
        <w:t>.Kertas Art Paper A3+ 4  Pack</w:t>
      </w:r>
    </w:p>
    <w:p w14:paraId="3577FA01" w14:textId="0E531171" w:rsidR="006A0953" w:rsidRDefault="006E78B4" w:rsidP="00B5028E">
      <w:pPr>
        <w:spacing w:after="0" w:line="240" w:lineRule="auto"/>
        <w:rPr>
          <w:b/>
          <w:bCs/>
          <w:lang w:val="id-ID"/>
        </w:rPr>
      </w:pPr>
      <w:r>
        <w:rPr>
          <w:b/>
          <w:bCs/>
          <w:lang w:val="id-ID"/>
        </w:rPr>
        <w:t>7</w:t>
      </w:r>
      <w:r w:rsidR="006A0953">
        <w:rPr>
          <w:b/>
          <w:bCs/>
          <w:lang w:val="id-ID"/>
        </w:rPr>
        <w:t>.Kertas Sticker Bontac A3+ 3 Pack</w:t>
      </w:r>
    </w:p>
    <w:p w14:paraId="49482626" w14:textId="4E80B513" w:rsidR="006A0953" w:rsidRDefault="006A0953" w:rsidP="00B5028E">
      <w:pPr>
        <w:spacing w:after="0" w:line="240" w:lineRule="auto"/>
        <w:rPr>
          <w:b/>
          <w:bCs/>
          <w:lang w:val="id-ID"/>
        </w:rPr>
      </w:pPr>
      <w:r>
        <w:rPr>
          <w:b/>
          <w:bCs/>
          <w:lang w:val="id-ID"/>
        </w:rPr>
        <w:t>7.Kertas HVS A4 4 Pack</w:t>
      </w:r>
    </w:p>
    <w:p w14:paraId="3639406E" w14:textId="77777777" w:rsidR="006A0953" w:rsidRDefault="006A0953" w:rsidP="00B5028E">
      <w:pPr>
        <w:spacing w:after="0" w:line="240" w:lineRule="auto"/>
        <w:rPr>
          <w:b/>
          <w:bCs/>
          <w:lang w:val="id-ID"/>
        </w:rPr>
      </w:pPr>
    </w:p>
    <w:p w14:paraId="3AD20671" w14:textId="77777777" w:rsidR="003C1AE5" w:rsidRDefault="003C1AE5" w:rsidP="00B5028E">
      <w:pPr>
        <w:spacing w:after="0" w:line="240" w:lineRule="auto"/>
        <w:rPr>
          <w:b/>
          <w:bCs/>
          <w:lang w:val="id-ID"/>
        </w:rPr>
      </w:pPr>
    </w:p>
    <w:p w14:paraId="1C039D0B" w14:textId="77777777" w:rsidR="003C1AE5" w:rsidRDefault="003C1AE5" w:rsidP="00B5028E">
      <w:pPr>
        <w:spacing w:after="0" w:line="240" w:lineRule="auto"/>
        <w:rPr>
          <w:b/>
          <w:bCs/>
          <w:lang w:val="id-ID"/>
        </w:rPr>
      </w:pPr>
    </w:p>
    <w:sectPr w:rsidR="003C1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5A12"/>
    <w:multiLevelType w:val="multilevel"/>
    <w:tmpl w:val="57F6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167B0"/>
    <w:multiLevelType w:val="multilevel"/>
    <w:tmpl w:val="369C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8A4712"/>
    <w:multiLevelType w:val="multilevel"/>
    <w:tmpl w:val="882C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3088F"/>
    <w:multiLevelType w:val="multilevel"/>
    <w:tmpl w:val="0DB42E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FA7EA6"/>
    <w:multiLevelType w:val="multilevel"/>
    <w:tmpl w:val="FDB0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8164229">
    <w:abstractNumId w:val="0"/>
  </w:num>
  <w:num w:numId="2" w16cid:durableId="1053429577">
    <w:abstractNumId w:val="4"/>
  </w:num>
  <w:num w:numId="3" w16cid:durableId="1282373016">
    <w:abstractNumId w:val="3"/>
  </w:num>
  <w:num w:numId="4" w16cid:durableId="486364312">
    <w:abstractNumId w:val="2"/>
  </w:num>
  <w:num w:numId="5" w16cid:durableId="197768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26"/>
    <w:rsid w:val="00041659"/>
    <w:rsid w:val="00067C47"/>
    <w:rsid w:val="00117DDA"/>
    <w:rsid w:val="00161A26"/>
    <w:rsid w:val="00177E31"/>
    <w:rsid w:val="0028472C"/>
    <w:rsid w:val="00300FD9"/>
    <w:rsid w:val="003C1AE5"/>
    <w:rsid w:val="003F0043"/>
    <w:rsid w:val="00422DFC"/>
    <w:rsid w:val="004D090B"/>
    <w:rsid w:val="004F4979"/>
    <w:rsid w:val="00501F9E"/>
    <w:rsid w:val="00630A54"/>
    <w:rsid w:val="006376CE"/>
    <w:rsid w:val="00684235"/>
    <w:rsid w:val="006914FA"/>
    <w:rsid w:val="006A0953"/>
    <w:rsid w:val="006E78B4"/>
    <w:rsid w:val="007079C9"/>
    <w:rsid w:val="00726291"/>
    <w:rsid w:val="007627C1"/>
    <w:rsid w:val="007C4EFF"/>
    <w:rsid w:val="007D793C"/>
    <w:rsid w:val="0094664C"/>
    <w:rsid w:val="00955B2F"/>
    <w:rsid w:val="009F3AC2"/>
    <w:rsid w:val="00A950D2"/>
    <w:rsid w:val="00B15FC1"/>
    <w:rsid w:val="00B5028E"/>
    <w:rsid w:val="00C417A4"/>
    <w:rsid w:val="00D3120F"/>
    <w:rsid w:val="00E70DCE"/>
    <w:rsid w:val="00F06D25"/>
    <w:rsid w:val="00F10790"/>
    <w:rsid w:val="00F60BD2"/>
    <w:rsid w:val="00FB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2112"/>
  <w15:chartTrackingRefBased/>
  <w15:docId w15:val="{A28A7C02-4D1D-4222-8E02-ECADE1C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1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61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A26"/>
    <w:rPr>
      <w:b/>
      <w:bCs/>
      <w:smallCaps/>
      <w:color w:val="0F4761" w:themeColor="accent1" w:themeShade="BF"/>
      <w:spacing w:val="5"/>
    </w:rPr>
  </w:style>
  <w:style w:type="paragraph" w:customStyle="1" w:styleId="elementor-icon-list-item">
    <w:name w:val="elementor-icon-list-item"/>
    <w:basedOn w:val="Normal"/>
    <w:rsid w:val="00A9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elementor-icon-list-text">
    <w:name w:val="elementor-icon-list-text"/>
    <w:basedOn w:val="DefaultParagraphFont"/>
    <w:rsid w:val="00A950D2"/>
  </w:style>
  <w:style w:type="paragraph" w:customStyle="1" w:styleId="description">
    <w:name w:val="description"/>
    <w:basedOn w:val="Normal"/>
    <w:rsid w:val="007C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C4E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F1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2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thinktop</dc:creator>
  <cp:keywords/>
  <dc:description/>
  <cp:lastModifiedBy>suwito ekayuda</cp:lastModifiedBy>
  <cp:revision>2</cp:revision>
  <dcterms:created xsi:type="dcterms:W3CDTF">2024-04-02T20:12:00Z</dcterms:created>
  <dcterms:modified xsi:type="dcterms:W3CDTF">2024-04-02T20:12:00Z</dcterms:modified>
</cp:coreProperties>
</file>